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B4D" w:rsidRDefault="00697B4D">
      <w:r w:rsidRPr="00697B4D">
        <w:drawing>
          <wp:inline distT="0" distB="0" distL="0" distR="0">
            <wp:extent cx="5940425" cy="6831489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3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B4D">
        <w:t xml:space="preserve"> </w:t>
      </w:r>
      <w:r w:rsidRPr="00697B4D">
        <w:lastRenderedPageBreak/>
        <w:drawing>
          <wp:inline distT="0" distB="0" distL="0" distR="0">
            <wp:extent cx="5940425" cy="6093436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9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B4D">
        <w:t xml:space="preserve"> </w:t>
      </w:r>
      <w:r w:rsidRPr="00697B4D">
        <w:lastRenderedPageBreak/>
        <w:drawing>
          <wp:inline distT="0" distB="0" distL="0" distR="0">
            <wp:extent cx="5940425" cy="5265377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6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B4D">
        <w:t xml:space="preserve"> </w:t>
      </w:r>
      <w:r w:rsidRPr="00697B4D">
        <w:lastRenderedPageBreak/>
        <w:drawing>
          <wp:inline distT="0" distB="0" distL="0" distR="0">
            <wp:extent cx="5940425" cy="9171656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7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B4D">
        <w:t xml:space="preserve"> </w:t>
      </w:r>
      <w:r w:rsidRPr="00697B4D">
        <w:lastRenderedPageBreak/>
        <w:drawing>
          <wp:inline distT="0" distB="0" distL="0" distR="0">
            <wp:extent cx="5940425" cy="9315666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1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B4D">
        <w:t xml:space="preserve"> </w:t>
      </w:r>
      <w:r w:rsidRPr="00697B4D">
        <w:lastRenderedPageBreak/>
        <w:drawing>
          <wp:inline distT="0" distB="0" distL="0" distR="0">
            <wp:extent cx="5940425" cy="6669477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69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3964"/>
        <w:gridCol w:w="1418"/>
        <w:gridCol w:w="3969"/>
      </w:tblGrid>
      <w:tr w:rsidR="00697B4D" w:rsidRPr="00697B4D" w:rsidTr="00697B4D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4D" w:rsidRPr="00697B4D" w:rsidRDefault="00697B4D" w:rsidP="00697B4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97B4D">
              <w:rPr>
                <w:rFonts w:ascii="Arial" w:eastAsia="Times New Roman" w:hAnsi="Arial" w:cs="Arial"/>
                <w:lang w:eastAsia="ru-RU"/>
              </w:rPr>
              <w:t>Е-мейл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4D" w:rsidRPr="00697B4D" w:rsidRDefault="00697B4D" w:rsidP="00697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B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4D" w:rsidRPr="00697B4D" w:rsidRDefault="00697B4D" w:rsidP="00697B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B4D">
              <w:rPr>
                <w:rFonts w:ascii="Calibri" w:eastAsia="Times New Roman" w:hAnsi="Calibri" w:cs="Times New Roman"/>
                <w:color w:val="000000"/>
                <w:lang w:eastAsia="ru-RU"/>
              </w:rPr>
              <w:t>sales@alibey.com</w:t>
            </w:r>
          </w:p>
        </w:tc>
      </w:tr>
      <w:tr w:rsidR="00697B4D" w:rsidRPr="00697B4D" w:rsidTr="00697B4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4D" w:rsidRPr="00697B4D" w:rsidRDefault="00697B4D" w:rsidP="00697B4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97B4D">
              <w:rPr>
                <w:rFonts w:ascii="Arial" w:eastAsia="Times New Roman" w:hAnsi="Arial" w:cs="Arial"/>
                <w:lang w:eastAsia="ru-RU"/>
              </w:rPr>
              <w:t>Сайт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4D" w:rsidRPr="00697B4D" w:rsidRDefault="00697B4D" w:rsidP="00697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B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4D" w:rsidRPr="00697B4D" w:rsidRDefault="00697B4D" w:rsidP="00697B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7B4D">
              <w:rPr>
                <w:rFonts w:ascii="Calibri" w:eastAsia="Times New Roman" w:hAnsi="Calibri" w:cs="Times New Roman"/>
                <w:color w:val="000000"/>
                <w:lang w:eastAsia="ru-RU"/>
              </w:rPr>
              <w:t>www.alibey.com/tr/resort</w:t>
            </w:r>
          </w:p>
        </w:tc>
      </w:tr>
    </w:tbl>
    <w:p w:rsidR="007F036F" w:rsidRDefault="007F036F">
      <w:bookmarkStart w:id="0" w:name="_GoBack"/>
      <w:bookmarkEnd w:id="0"/>
    </w:p>
    <w:sectPr w:rsidR="007F0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5A4"/>
    <w:rsid w:val="00697B4D"/>
    <w:rsid w:val="007F036F"/>
    <w:rsid w:val="00AD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780FE-DA50-4DF6-8E72-8908F7FB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2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Маланьин Денис Владимирович</dc:creator>
  <cp:keywords/>
  <dc:description/>
  <cp:lastModifiedBy>Маланьин Денис Владимирович</cp:lastModifiedBy>
  <cp:revision>2</cp:revision>
  <dcterms:created xsi:type="dcterms:W3CDTF">2018-03-27T15:23:00Z</dcterms:created>
  <dcterms:modified xsi:type="dcterms:W3CDTF">2018-03-27T15:28:00Z</dcterms:modified>
</cp:coreProperties>
</file>